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A82C0" w14:textId="0004C44C" w:rsidR="002C0746" w:rsidRDefault="00E3352E">
      <w:r>
        <w:t>Hello,</w:t>
      </w:r>
    </w:p>
    <w:p w14:paraId="5AEE4154" w14:textId="43E5B4B0" w:rsidR="00E3352E" w:rsidRDefault="00E3352E">
      <w:r>
        <w:t>So sorry the four of you were not able to come to school today. Hopefully it warms up soon so you can get out of the house again! A few things to note from today, February 11.</w:t>
      </w:r>
    </w:p>
    <w:p w14:paraId="21721A18" w14:textId="71DEFF25" w:rsidR="00E3352E" w:rsidRDefault="00E3352E">
      <w:r>
        <w:t>Writing: Your summary paragraph from the Bible passage needs to be completed.</w:t>
      </w:r>
    </w:p>
    <w:p w14:paraId="12EF24AE" w14:textId="3F51264B" w:rsidR="00E3352E" w:rsidRDefault="00E3352E">
      <w:r>
        <w:t>CE: Read Acts 5:1-10 and sketch 5 cartoon pictures of what happened in verse 1, verse 2, verses 3-6, verses 7-9 and verse 10.</w:t>
      </w:r>
    </w:p>
    <w:p w14:paraId="2736D25B" w14:textId="30E005A3" w:rsidR="00E3352E" w:rsidRDefault="00E3352E">
      <w:r>
        <w:t xml:space="preserve">Math: you will need to write the math test when you come back from the break. </w:t>
      </w:r>
    </w:p>
    <w:p w14:paraId="1D44F8D0" w14:textId="5C89D0C8" w:rsidR="00E3352E" w:rsidRDefault="00E3352E">
      <w:r>
        <w:t>Take care, Mrs. Penner</w:t>
      </w:r>
    </w:p>
    <w:sectPr w:rsidR="00E3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2E"/>
    <w:rsid w:val="002C0746"/>
    <w:rsid w:val="00E3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B260"/>
  <w15:chartTrackingRefBased/>
  <w15:docId w15:val="{0BA49FE2-8462-4A21-957B-4997F13B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Company>Prairie Spirit School Division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Penner</dc:creator>
  <cp:keywords/>
  <dc:description/>
  <cp:lastModifiedBy>Sharon Penner</cp:lastModifiedBy>
  <cp:revision>1</cp:revision>
  <dcterms:created xsi:type="dcterms:W3CDTF">2021-02-11T21:18:00Z</dcterms:created>
  <dcterms:modified xsi:type="dcterms:W3CDTF">2021-02-11T21:28:00Z</dcterms:modified>
</cp:coreProperties>
</file>